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69" w:rsidRDefault="00A00369" w:rsidP="005D4532">
      <w:pPr>
        <w:ind w:left="7080"/>
        <w:rPr>
          <w:rFonts w:ascii="Times New Roman" w:hAnsi="Times New Roman" w:cs="Times New Roman"/>
        </w:rPr>
      </w:pPr>
    </w:p>
    <w:p w:rsidR="00D41768" w:rsidRPr="00A00369" w:rsidRDefault="00D8452A" w:rsidP="005D4532">
      <w:pPr>
        <w:ind w:left="7080"/>
        <w:rPr>
          <w:rFonts w:ascii="Times New Roman" w:hAnsi="Times New Roman" w:cs="Times New Roman"/>
        </w:rPr>
      </w:pPr>
      <w:r w:rsidRPr="00A00369">
        <w:rPr>
          <w:rFonts w:ascii="Times New Roman" w:hAnsi="Times New Roman" w:cs="Times New Roman"/>
        </w:rPr>
        <w:t xml:space="preserve">Приложение к приказу от </w:t>
      </w:r>
      <w:r w:rsidR="005D4532" w:rsidRPr="00A00369">
        <w:rPr>
          <w:rFonts w:ascii="Times New Roman" w:hAnsi="Times New Roman" w:cs="Times New Roman"/>
        </w:rPr>
        <w:t>10.</w:t>
      </w:r>
      <w:r w:rsidR="00A00369" w:rsidRPr="00A00369">
        <w:rPr>
          <w:rFonts w:ascii="Times New Roman" w:hAnsi="Times New Roman" w:cs="Times New Roman"/>
        </w:rPr>
        <w:t>0</w:t>
      </w:r>
      <w:r w:rsidR="005D4532" w:rsidRPr="00A00369">
        <w:rPr>
          <w:rFonts w:ascii="Times New Roman" w:hAnsi="Times New Roman" w:cs="Times New Roman"/>
        </w:rPr>
        <w:t>1</w:t>
      </w:r>
      <w:r w:rsidR="00A00369" w:rsidRPr="00A00369">
        <w:rPr>
          <w:rFonts w:ascii="Times New Roman" w:hAnsi="Times New Roman" w:cs="Times New Roman"/>
        </w:rPr>
        <w:t>.2024 г. № 5</w:t>
      </w:r>
    </w:p>
    <w:p w:rsidR="00993C47" w:rsidRPr="00D8452A" w:rsidRDefault="00FC47FB" w:rsidP="00D845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Style w:val="markedcontent"/>
          <w:rFonts w:ascii="Times New Roman" w:hAnsi="Times New Roman" w:cs="Times New Roman"/>
          <w:b/>
          <w:sz w:val="26"/>
          <w:szCs w:val="26"/>
        </w:rPr>
        <w:t>Перечень</w:t>
      </w:r>
      <w:r w:rsidR="00D8452A" w:rsidRPr="00D8452A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Республике, при замещении которых федеральные государственные гражданские служащие обязаны</w:t>
      </w:r>
      <w:r w:rsidR="00D8452A" w:rsidRPr="00D8452A">
        <w:rPr>
          <w:rFonts w:ascii="Times New Roman" w:hAnsi="Times New Roman" w:cs="Times New Roman"/>
          <w:b/>
          <w:sz w:val="26"/>
          <w:szCs w:val="26"/>
        </w:rPr>
        <w:br/>
      </w:r>
      <w:r w:rsidR="00D8452A" w:rsidRPr="00D8452A">
        <w:rPr>
          <w:rStyle w:val="markedcontent"/>
          <w:rFonts w:ascii="Times New Roman" w:hAnsi="Times New Roman" w:cs="Times New Roman"/>
          <w:b/>
          <w:sz w:val="26"/>
          <w:szCs w:val="26"/>
        </w:rPr>
        <w:t>представлять сведения о своих доходах, об имуществе и обязательствах</w:t>
      </w:r>
      <w:r w:rsidR="00D8452A" w:rsidRPr="00D8452A">
        <w:rPr>
          <w:rFonts w:ascii="Times New Roman" w:hAnsi="Times New Roman" w:cs="Times New Roman"/>
          <w:b/>
          <w:sz w:val="26"/>
          <w:szCs w:val="26"/>
        </w:rPr>
        <w:br/>
      </w:r>
      <w:r w:rsidR="00D8452A" w:rsidRPr="00D8452A">
        <w:rPr>
          <w:rStyle w:val="markedcontent"/>
          <w:rFonts w:ascii="Times New Roman" w:hAnsi="Times New Roman" w:cs="Times New Roman"/>
          <w:b/>
          <w:sz w:val="26"/>
          <w:szCs w:val="26"/>
        </w:rPr>
        <w:t>имущественного характера, а также сведения о доходах, об имуществе</w:t>
      </w:r>
      <w:r w:rsidR="00D8452A" w:rsidRPr="00D8452A">
        <w:rPr>
          <w:rFonts w:ascii="Times New Roman" w:hAnsi="Times New Roman" w:cs="Times New Roman"/>
          <w:b/>
          <w:sz w:val="26"/>
          <w:szCs w:val="26"/>
        </w:rPr>
        <w:br/>
      </w:r>
      <w:r w:rsidR="00D8452A" w:rsidRPr="00D8452A">
        <w:rPr>
          <w:rStyle w:val="markedcontent"/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 своих супруги</w:t>
      </w:r>
      <w:r w:rsidR="00D8452A" w:rsidRPr="00D8452A">
        <w:rPr>
          <w:rFonts w:ascii="Times New Roman" w:hAnsi="Times New Roman" w:cs="Times New Roman"/>
          <w:b/>
          <w:sz w:val="26"/>
          <w:szCs w:val="26"/>
        </w:rPr>
        <w:br/>
      </w:r>
      <w:r w:rsidR="00D8452A" w:rsidRPr="00D8452A">
        <w:rPr>
          <w:rStyle w:val="markedcontent"/>
          <w:rFonts w:ascii="Times New Roman" w:hAnsi="Times New Roman" w:cs="Times New Roman"/>
          <w:b/>
          <w:sz w:val="26"/>
          <w:szCs w:val="26"/>
        </w:rPr>
        <w:t>(супруга) и несовершеннолетних детей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3260"/>
        <w:gridCol w:w="5352"/>
      </w:tblGrid>
      <w:tr w:rsidR="00993C47" w:rsidRPr="00D8452A" w:rsidTr="00993C47">
        <w:tc>
          <w:tcPr>
            <w:tcW w:w="959" w:type="dxa"/>
          </w:tcPr>
          <w:p w:rsidR="00993C47" w:rsidRPr="00D8452A" w:rsidRDefault="00993C47" w:rsidP="0099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45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45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45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60" w:type="dxa"/>
          </w:tcPr>
          <w:p w:rsidR="00993C47" w:rsidRPr="00D8452A" w:rsidRDefault="00993C47" w:rsidP="0099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352" w:type="dxa"/>
          </w:tcPr>
          <w:p w:rsidR="00993C47" w:rsidRPr="00D8452A" w:rsidRDefault="00FC47FB" w:rsidP="0099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993C47" w:rsidRPr="00D8452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должностных обязанностей,</w:t>
            </w:r>
            <w:r w:rsidR="00993C47" w:rsidRPr="00D845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93C47" w:rsidRPr="00D8452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исполнение которых в наибольшей мере подвержено</w:t>
            </w:r>
            <w:r w:rsidR="00993C47" w:rsidRPr="00D845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93C47" w:rsidRPr="00D8452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риску коррупционных проявлений в соответствии</w:t>
            </w:r>
            <w:r w:rsidR="00993C47" w:rsidRPr="00D845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93C47" w:rsidRPr="00D8452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 должностным регламентом</w:t>
            </w:r>
          </w:p>
        </w:tc>
      </w:tr>
      <w:tr w:rsidR="00993C47" w:rsidTr="00D43C39">
        <w:tc>
          <w:tcPr>
            <w:tcW w:w="9571" w:type="dxa"/>
            <w:gridSpan w:val="3"/>
          </w:tcPr>
          <w:p w:rsidR="00993C47" w:rsidRPr="00993C47" w:rsidRDefault="00993C47" w:rsidP="0099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C47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993C47" w:rsidRPr="00C81DA5" w:rsidTr="00993C47">
        <w:tc>
          <w:tcPr>
            <w:tcW w:w="959" w:type="dxa"/>
          </w:tcPr>
          <w:p w:rsidR="00993C47" w:rsidRPr="00C81DA5" w:rsidRDefault="00C81DA5">
            <w:pPr>
              <w:rPr>
                <w:rFonts w:ascii="Times New Roman" w:hAnsi="Times New Roman" w:cs="Times New Roman"/>
              </w:rPr>
            </w:pPr>
            <w:r w:rsidRPr="00C81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93C47" w:rsidRPr="00C81DA5" w:rsidRDefault="00C81DA5">
            <w:pPr>
              <w:rPr>
                <w:rFonts w:ascii="Times New Roman" w:hAnsi="Times New Roman" w:cs="Times New Roman"/>
              </w:rPr>
            </w:pPr>
            <w:r w:rsidRPr="00C81DA5">
              <w:rPr>
                <w:rFonts w:ascii="Times New Roman" w:hAnsi="Times New Roman" w:cs="Times New Roman"/>
              </w:rPr>
              <w:t>Помощник руководителя</w:t>
            </w:r>
          </w:p>
        </w:tc>
        <w:tc>
          <w:tcPr>
            <w:tcW w:w="5352" w:type="dxa"/>
          </w:tcPr>
          <w:p w:rsidR="00993C47" w:rsidRPr="00C81DA5" w:rsidRDefault="00C81DA5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C81DA5" w:rsidTr="008C1C3B">
        <w:tc>
          <w:tcPr>
            <w:tcW w:w="9571" w:type="dxa"/>
            <w:gridSpan w:val="3"/>
          </w:tcPr>
          <w:p w:rsidR="000F004A" w:rsidRPr="000F004A" w:rsidRDefault="000F004A" w:rsidP="000F004A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0F004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ПО ЗАЩИТЕ ГОСУДАРСТВЕННОЙ ТАЙНЫ</w:t>
            </w:r>
          </w:p>
        </w:tc>
      </w:tr>
      <w:tr w:rsidR="000F004A" w:rsidRPr="00C81DA5" w:rsidTr="00993C47">
        <w:tc>
          <w:tcPr>
            <w:tcW w:w="959" w:type="dxa"/>
          </w:tcPr>
          <w:p w:rsidR="000F004A" w:rsidRPr="00993C47" w:rsidRDefault="000F004A" w:rsidP="0010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F004A" w:rsidRPr="00993C47" w:rsidRDefault="000F004A" w:rsidP="000A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0A7A41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8641E">
        <w:tc>
          <w:tcPr>
            <w:tcW w:w="9571" w:type="dxa"/>
            <w:gridSpan w:val="3"/>
          </w:tcPr>
          <w:p w:rsidR="000F004A" w:rsidRPr="00993C47" w:rsidRDefault="000F004A" w:rsidP="0099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C47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СВОДНЫХ СТАТИСТИЧЕСКИХ РАБОТ И ОБШЕСТВЕННЫХ СВЯЗЕЙ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0F004A" w:rsidRPr="00993C47" w:rsidRDefault="000F004A" w:rsidP="000A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0A7A41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76739E" w:rsidTr="00FA7166">
        <w:tc>
          <w:tcPr>
            <w:tcW w:w="9571" w:type="dxa"/>
            <w:gridSpan w:val="3"/>
          </w:tcPr>
          <w:p w:rsidR="000F004A" w:rsidRPr="0076739E" w:rsidRDefault="000F004A" w:rsidP="007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3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3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32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02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750794">
        <w:tc>
          <w:tcPr>
            <w:tcW w:w="9571" w:type="dxa"/>
            <w:gridSpan w:val="3"/>
          </w:tcPr>
          <w:p w:rsidR="000F004A" w:rsidRPr="00993C47" w:rsidRDefault="000F004A" w:rsidP="00C81DA5">
            <w:pPr>
              <w:jc w:val="center"/>
              <w:rPr>
                <w:rFonts w:ascii="Times New Roman" w:hAnsi="Times New Roman" w:cs="Times New Roman"/>
              </w:rPr>
            </w:pPr>
            <w:r w:rsidRPr="006A548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СТАТИС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ТИКИ ТРУДА, ОБРАЗОВАНИЯ, НАУКИ И </w:t>
            </w:r>
            <w:r w:rsidRPr="006A548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ИННОВАЦИЙ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8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8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8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Default="000F004A" w:rsidP="00D8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77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76739E" w:rsidTr="009C07B9">
        <w:tc>
          <w:tcPr>
            <w:tcW w:w="9571" w:type="dxa"/>
            <w:gridSpan w:val="3"/>
          </w:tcPr>
          <w:p w:rsidR="000F004A" w:rsidRPr="0076739E" w:rsidRDefault="000F004A" w:rsidP="007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7470C2">
        <w:tc>
          <w:tcPr>
            <w:tcW w:w="9571" w:type="dxa"/>
            <w:gridSpan w:val="3"/>
          </w:tcPr>
          <w:p w:rsidR="000F004A" w:rsidRPr="00993C47" w:rsidRDefault="000F004A" w:rsidP="0076739E">
            <w:pPr>
              <w:jc w:val="center"/>
              <w:rPr>
                <w:rFonts w:ascii="Times New Roman" w:hAnsi="Times New Roman" w:cs="Times New Roman"/>
              </w:rPr>
            </w:pPr>
            <w:r w:rsidRPr="006A548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ОТДЕЛ СТАТИСТИКИ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ЦЕН И </w:t>
            </w:r>
            <w:r w:rsidRPr="006A548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ФИНАНСОВ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E1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E1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E1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A00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ED6774">
        <w:tc>
          <w:tcPr>
            <w:tcW w:w="9571" w:type="dxa"/>
            <w:gridSpan w:val="3"/>
          </w:tcPr>
          <w:p w:rsidR="000F004A" w:rsidRPr="00993C47" w:rsidRDefault="000F004A" w:rsidP="0076739E">
            <w:pPr>
              <w:jc w:val="center"/>
              <w:rPr>
                <w:rFonts w:ascii="Times New Roman" w:hAnsi="Times New Roman" w:cs="Times New Roman"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СТАТИСТИКИ СТРОИТЕЛЬСТВА, ИНВЕСТИЦИЙ</w:t>
            </w:r>
            <w:r w:rsidRPr="0076739E">
              <w:rPr>
                <w:rFonts w:ascii="Times New Roman" w:hAnsi="Times New Roman" w:cs="Times New Roman"/>
                <w:b/>
              </w:rPr>
              <w:br/>
            </w: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И ЖИЛИЩНО-КОММУНАЛЬНОГО ХОЗЯЙСТВА РЕГИОНАЛЬНЫХ СЧЕТОВ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БАЛАНСОВ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86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86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B7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B7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472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8A20FF">
        <w:tc>
          <w:tcPr>
            <w:tcW w:w="9571" w:type="dxa"/>
            <w:gridSpan w:val="3"/>
          </w:tcPr>
          <w:p w:rsidR="000F004A" w:rsidRPr="006A548F" w:rsidRDefault="000F004A" w:rsidP="006A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48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СТАТИСТИКИ СЕЛЬСКОГО ХОЗЯЙСТВА</w:t>
            </w:r>
            <w:r w:rsidRPr="006A548F">
              <w:rPr>
                <w:rFonts w:ascii="Times New Roman" w:hAnsi="Times New Roman" w:cs="Times New Roman"/>
                <w:b/>
              </w:rPr>
              <w:br/>
            </w:r>
            <w:r w:rsidRPr="006A548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И ОКРУЖАЮЩЕЙ ПРИРОДНОЙ СРЕДЫ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7B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7B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6A548F" w:rsidTr="00D90522">
        <w:tc>
          <w:tcPr>
            <w:tcW w:w="9571" w:type="dxa"/>
            <w:gridSpan w:val="3"/>
          </w:tcPr>
          <w:p w:rsidR="000F004A" w:rsidRPr="006A548F" w:rsidRDefault="000F004A" w:rsidP="006A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48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СТАТИСТИКИ РЫНОЧНЫХ УСЛУГ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B0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B0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B0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</w:tcPr>
          <w:p w:rsidR="000F004A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E100EA">
        <w:tc>
          <w:tcPr>
            <w:tcW w:w="9571" w:type="dxa"/>
            <w:gridSpan w:val="3"/>
          </w:tcPr>
          <w:p w:rsidR="000F004A" w:rsidRPr="0076739E" w:rsidRDefault="000F004A" w:rsidP="006A5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АДМИНИСТРАТИВНЫЙ ОТДЕЛ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27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27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Default="000F004A" w:rsidP="0027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</w:tcPr>
          <w:p w:rsidR="000F004A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76739E" w:rsidTr="00634CD1">
        <w:tc>
          <w:tcPr>
            <w:tcW w:w="9571" w:type="dxa"/>
            <w:gridSpan w:val="3"/>
          </w:tcPr>
          <w:p w:rsidR="000F004A" w:rsidRPr="0076739E" w:rsidRDefault="000F004A" w:rsidP="007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ФИНАНСОВО-ЭКОНОМИЧЕСКИЙ ОТДЕЛ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B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B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Default="000F004A" w:rsidP="00DB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DB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:rsidR="000F004A" w:rsidRPr="00993C47" w:rsidRDefault="000F004A" w:rsidP="000A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0A7A41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:rsidR="000F004A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76739E" w:rsidTr="008F3FF3">
        <w:tc>
          <w:tcPr>
            <w:tcW w:w="9571" w:type="dxa"/>
            <w:gridSpan w:val="3"/>
          </w:tcPr>
          <w:p w:rsidR="000F004A" w:rsidRPr="0076739E" w:rsidRDefault="000F004A" w:rsidP="007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ИНФОРМАЦИОННЫХ РЕСУРСОВ И ТЕХНОЛОГИЙ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9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9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76739E" w:rsidTr="00DA17B0">
        <w:tc>
          <w:tcPr>
            <w:tcW w:w="9571" w:type="dxa"/>
            <w:gridSpan w:val="3"/>
          </w:tcPr>
          <w:p w:rsidR="000F004A" w:rsidRPr="0076739E" w:rsidRDefault="000F004A" w:rsidP="007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ИМУЩЕСТВЕННОГО КОМПЛЕКСА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CB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 w:rsidP="00CB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993C47">
        <w:tc>
          <w:tcPr>
            <w:tcW w:w="959" w:type="dxa"/>
          </w:tcPr>
          <w:p w:rsidR="000F004A" w:rsidRPr="00993C47" w:rsidRDefault="000F0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  <w:tr w:rsidR="000F004A" w:rsidRPr="00993C47" w:rsidTr="007E6473">
        <w:tc>
          <w:tcPr>
            <w:tcW w:w="9571" w:type="dxa"/>
            <w:gridSpan w:val="3"/>
          </w:tcPr>
          <w:p w:rsidR="000F004A" w:rsidRPr="0076739E" w:rsidRDefault="000F004A" w:rsidP="00767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39E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ОТДЕЛ ГОСУДАРСТВЕННОЙ СТАТИСТИКИ В Г. ВОТКИНСКЕ</w:t>
            </w:r>
          </w:p>
        </w:tc>
      </w:tr>
      <w:tr w:rsidR="000F004A" w:rsidRPr="00993C47" w:rsidTr="0024753B">
        <w:tc>
          <w:tcPr>
            <w:tcW w:w="959" w:type="dxa"/>
          </w:tcPr>
          <w:p w:rsidR="000F004A" w:rsidRPr="00993C47" w:rsidRDefault="000F004A" w:rsidP="00D8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</w:tcPr>
          <w:p w:rsidR="000F004A" w:rsidRPr="00993C47" w:rsidRDefault="000F004A" w:rsidP="0024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352" w:type="dxa"/>
          </w:tcPr>
          <w:p w:rsidR="000F004A" w:rsidRPr="00C81DA5" w:rsidRDefault="000F004A" w:rsidP="0024753B">
            <w:pPr>
              <w:rPr>
                <w:rFonts w:ascii="Times New Roman" w:hAnsi="Times New Roman" w:cs="Times New Roman"/>
              </w:rPr>
            </w:pPr>
            <w:r w:rsidRPr="00C81DA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должностным регламентом</w:t>
            </w:r>
          </w:p>
        </w:tc>
      </w:tr>
    </w:tbl>
    <w:p w:rsidR="00993C47" w:rsidRDefault="00993C47"/>
    <w:sectPr w:rsidR="00993C47" w:rsidSect="00D4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93C47"/>
    <w:rsid w:val="000F004A"/>
    <w:rsid w:val="005D4532"/>
    <w:rsid w:val="006A548F"/>
    <w:rsid w:val="006E6088"/>
    <w:rsid w:val="007256A3"/>
    <w:rsid w:val="0076739E"/>
    <w:rsid w:val="008D1E07"/>
    <w:rsid w:val="00993C47"/>
    <w:rsid w:val="00A00369"/>
    <w:rsid w:val="00A1264C"/>
    <w:rsid w:val="00A62B1A"/>
    <w:rsid w:val="00C81DA5"/>
    <w:rsid w:val="00D41768"/>
    <w:rsid w:val="00D8452A"/>
    <w:rsid w:val="00FC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9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P18_ZhmakinaGV</dc:creator>
  <cp:lastModifiedBy>P18_ZhmakinaGV</cp:lastModifiedBy>
  <cp:revision>2</cp:revision>
  <dcterms:created xsi:type="dcterms:W3CDTF">2024-02-08T07:58:00Z</dcterms:created>
  <dcterms:modified xsi:type="dcterms:W3CDTF">2024-02-08T07:58:00Z</dcterms:modified>
</cp:coreProperties>
</file>